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12 ноября 2018,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The 21st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CITO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2018,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Metal-Expo’2018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VDNHa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Opening Ceremony of Metal-Expo’2018, The 24th International Industrial Exhibition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VDNHa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Technological Engineering and Design, The 2d All-Russia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203</w:t>
            </w:r>
          </w:p>
        </w:tc>
        <w:tc>
          <w:tcPr>
            <w:tcW w:w="1900" w:type="dxa"/>
          </w:tcPr>
          <w:p>
            <w:r>
              <w:rPr/>
              <w:t xml:space="preserve">National Chamber of Engineers</w:t>
            </w:r>
            <w:br/>
            <w:r>
              <w:rPr/>
              <w:t xml:space="preserve">tel.: +7 (495) 123-68-02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Training in Using MetalTrader, MetalTraderExp and MetalTraderWH Platforms Including Access to Online Metal Trading,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Office 117, Belarus pavilion, VDNHa</w:t>
            </w:r>
          </w:p>
        </w:tc>
        <w:tc>
          <w:tcPr>
            <w:tcW w:w="1900" w:type="dxa"/>
          </w:tcPr>
          <w:p>
            <w:r>
              <w:rPr/>
              <w:t xml:space="preserve">BUCE</w:t>
            </w:r>
            <w:br/>
            <w:r>
              <w:rPr/>
              <w:t xml:space="preserve">tel.: +7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- Corrosion Protection, The 19th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2d-Internatioanl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Cold-Resistant Steels from the Arctics. Issues of Cold-Resistance of Steels for Cold-Bent Thin-Walled and Closed Profiles with Vertical Curves,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18:30–21:00</w:t>
            </w:r>
          </w:p>
        </w:tc>
        <w:tc>
          <w:tcPr>
            <w:tcW w:w="5200" w:type="dxa"/>
          </w:tcPr>
          <w:p>
            <w:pPr/>
            <w:r>
              <w:rPr/>
              <w:t xml:space="preserve">Gala-Dinner for Metal-Expo’2018 Exhibitors (the program includes awarding winners of The Main Event in the Russian Steel Industry’2018, Metal-Vision’2018 contests)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14 ноября 2018,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Metal-Expo’2018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VDNHa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Recommendations on Reinforcing of Iron and Concrete Structures with Application of Special Rebars as per GOST 34028-2016,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NITs Stroitelstvo</w:t>
            </w:r>
            <w:br/>
            <w:r>
              <w:rPr/>
              <w:t xml:space="preserve">тел.: +7 (499) 174-75-09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Training in Using MetalTrader, MetalTraderExp and MetalTraderWH Platforms Including Access to Online Metal Trading,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Office 117, Belarus pavilion, VDNHa</w:t>
            </w:r>
          </w:p>
        </w:tc>
        <w:tc>
          <w:tcPr>
            <w:tcW w:w="1900" w:type="dxa"/>
          </w:tcPr>
          <w:p>
            <w:r>
              <w:rPr/>
              <w:t xml:space="preserve">BUCE</w:t>
            </w:r>
            <w:br/>
            <w:r>
              <w:rPr/>
              <w:t xml:space="preserve">tel.: +7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Latest Trends in Rational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237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  <w:r>
              <w:rPr/>
              <w:t xml:space="preserve">Center of Secondary Metallurgy</w:t>
            </w:r>
            <w:br/>
            <w:r>
              <w:rPr/>
              <w:t xml:space="preserve">Ruslom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SMM secrets for B2B,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Marguerite group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Information System of Logistics of Full Cycle Steel Mill. Scheduling and Planning,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MMK</w:t>
            </w:r>
            <w:br/>
            <w:r>
              <w:rPr/>
              <w:t xml:space="preserve">tel.: (982) 300-04-55</w:t>
            </w:r>
            <w:br/>
            <w:r>
              <w:rPr/>
              <w:t xml:space="preserve">Ausferr 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Amicable Meeting of Old Russian Youth Games Warriors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203</w:t>
            </w:r>
          </w:p>
        </w:tc>
        <w:tc>
          <w:tcPr>
            <w:tcW w:w="1900" w:type="dxa"/>
          </w:tcPr>
          <w:p>
            <w:r>
              <w:rPr/>
              <w:t xml:space="preserve">Protek</w:t>
            </w:r>
            <w:br/>
            <w:r>
              <w:rPr/>
              <w:t xml:space="preserve">tel.: +7 (910) 341-61-11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Chief Metallurgists of Leading Russian Steel Mills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Expanding range of Russian steel products for healthcare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CITO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14:30–14:30</w:t>
            </w:r>
          </w:p>
        </w:tc>
        <w:tc>
          <w:tcPr>
            <w:tcW w:w="5200" w:type="dxa"/>
          </w:tcPr>
          <w:p>
            <w:pPr/>
            <w:r>
              <w:rPr/>
              <w:t xml:space="preserve">My Alma Mater. 100th Anniversary of MISiS. Summit of Graduates.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MISiS stand 1D48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15 ноября 2018,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Modern Technologies of Non-Ferrous Metals Production and Processing,15th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237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Gintsvetmet</w:t>
            </w:r>
            <w:br/>
            <w:r>
              <w:rPr/>
              <w:t xml:space="preserve">tel.: +7 (495) 615-34-53</w:t>
            </w:r>
            <w:br/>
            <w:r>
              <w:rPr/>
              <w:t xml:space="preserve">Tsvetmetobrabotka</w:t>
            </w:r>
            <w:br/>
            <w:r>
              <w:rPr/>
              <w:t xml:space="preserve">VNIIMETMASH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Galvanized and Coated Rolled Products Producers (sandwich panels, metal sheet, metal roofing and other profiles)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Corporate Communication in the Russian and the CIS Steel Industries’2018, Conference; awarding winners of Competition for The Best Corporate Publication in the Steel Industry’2018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Russian Pyramid, VIP-tournament for Heads and Top-Managers of Steel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Metal-Expo’2018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VDNHa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Advanced Materials, Equipments and Technologies for Their Manufacture, 17th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VNIIMETMASH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Training in Using MetalTrader, MetalTraderExp and MetalTraderWH Platforms Including Access to Online Metal Trading,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Office 117, Belarus pavilion, VDNHa</w:t>
            </w:r>
          </w:p>
        </w:tc>
        <w:tc>
          <w:tcPr>
            <w:tcW w:w="1900" w:type="dxa"/>
          </w:tcPr>
          <w:p>
            <w:r>
              <w:rPr/>
              <w:t xml:space="preserve">BUCE</w:t>
            </w:r>
            <w:br/>
            <w:r>
              <w:rPr/>
              <w:t xml:space="preserve">tel.: +7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Modern Technologies of Non-Ferrous Metals Production and Processing,15th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203</w:t>
            </w:r>
          </w:p>
        </w:tc>
        <w:tc>
          <w:tcPr>
            <w:tcW w:w="1900" w:type="dxa"/>
          </w:tcPr>
          <w:p/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16 ноября 2018,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Metal-Expo’2017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VDNHa
Hall 75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contest for The Best Internet-Project 2018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Future is Determined Today, Summit of Postgraduates of Technical Institutions;Awarding Winners of Competition Among Young Scientists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Best of the Best, job fair for gifted students and experienced professionals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Metalland, Intellectual brain-ring game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Metal-Expo'2018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Metal-Expo'2018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2024-04-19T18:33:51+03:00</dcterms:created>
  <dcterms:modified xsi:type="dcterms:W3CDTF">2024-04-19T18:33:51+03:00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