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07 ноября 2023,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Metal-Expo’2023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Metal-Expo’2023, the 29th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for corrosion protection, The 24th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Metallurgist Dialogue: The topical issues, features and prospectives for the use of robotics and artificial intelligence technologies in metallurgy and heavy industry, International Forum.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  <w:r>
              <w:rPr/>
              <w:t xml:space="preserve">Alliance metallurgy corporation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6d-Internatioanl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11:30–16:30</w:t>
            </w:r>
          </w:p>
        </w:tc>
        <w:tc>
          <w:tcPr>
            <w:tcW w:w="5200" w:type="dxa"/>
          </w:tcPr>
          <w:p>
            <w:pPr/>
            <w:r>
              <w:rPr/>
              <w:t xml:space="preserve">Discussions and interviews at the «Severstal» stand in the studio “Vmeste”</w:t>
            </w:r>
          </w:p>
        </w:tc>
        <w:tc>
          <w:tcPr>
            <w:tcW w:w="1700" w:type="dxa"/>
          </w:tcPr>
          <w:p>
            <w:pPr/>
            <w:r>
              <w:rPr/>
              <w:t xml:space="preserve">Stand 21B21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Industrial advertisement today: myths and reality, Round 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Foundry and Forging and Pressing Committee of the Metallurgy and Heavy Engineering Committee of  "The union of machine engineers of Russia"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Foundry and Forging and Pressing Committee</w:t>
            </w:r>
            <w:br/>
            <w:r>
              <w:rPr/>
              <w:t xml:space="preserve">tel.: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08 ноября 2023,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Metal-Expo’2023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Welding, Thermal Cutting and Protective Coatings in Steel Industry and Metalworking,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Full Life-Cycle Effects are the New Priority in the Creation of Strategic Infrastructure, Foresight-Session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5, hall 2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  <w:r>
              <w:rPr/>
              <w:t xml:space="preserve">Ural Steel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10:30–11:30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Innovative materials in the production of lubricants and cutting fluids, Scientific and Technical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NPP POLIHIM</w:t>
            </w:r>
            <w:br/>
            <w:r>
              <w:rPr/>
              <w:t xml:space="preserve">tel.: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- roundtable of manufacturers of galvanized and pre-painted steel products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Expert Council on Metallurgy, Heavy Machinery and Mining under the State Duma Committee on Industry and Trade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State Duma Committee on Industry and Trade</w:t>
            </w:r>
            <w:br/>
            <w:r>
              <w:rPr/>
              <w:t xml:space="preserve">tel.: +7(495)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11:30–12:30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Examples and opportunities for successful import substitution in greases and lubricants,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NPP POLIHIM</w:t>
            </w:r>
            <w:br/>
            <w:r>
              <w:rPr/>
              <w:t xml:space="preserve">tel.: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11:30–16:30</w:t>
            </w:r>
          </w:p>
        </w:tc>
        <w:tc>
          <w:tcPr>
            <w:tcW w:w="5200" w:type="dxa"/>
          </w:tcPr>
          <w:p>
            <w:pPr/>
            <w:r>
              <w:rPr/>
              <w:t xml:space="preserve">Discussions and interviews at the «Severstal» stand in the studio “Vmeste”</w:t>
            </w:r>
          </w:p>
        </w:tc>
        <w:tc>
          <w:tcPr>
            <w:tcW w:w="1700" w:type="dxa"/>
          </w:tcPr>
          <w:p>
            <w:pPr/>
            <w:r>
              <w:rPr/>
              <w:t xml:space="preserve">Stand 21B21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14:00–16:00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Updating of the Regulatory Documents of Steel Reinforcing Bars,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TK375 PK4</w:t>
            </w:r>
            <w:br/>
            <w:r>
              <w:rPr/>
              <w:t xml:space="preserve">tel.: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 Table for installation organization, metallurgists, steel construction customers</w:t>
            </w:r>
          </w:p>
        </w:tc>
        <w:tc>
          <w:tcPr>
            <w:tcW w:w="1700" w:type="dxa"/>
          </w:tcPr>
          <w:p>
            <w:pPr/>
            <w:r>
              <w:rPr/>
              <w:t xml:space="preserve">Congress Centre, 
SkyLight hall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RAS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Digital ecosystem of sales in metallurgy,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Fakt</w:t>
            </w:r>
            <w:br/>
            <w:r>
              <w:rPr/>
              <w:t xml:space="preserve">tel.: +7 (495) 134-25-25</w:t>
            </w:r>
            <w:br/>
            <w:r>
              <w:rPr/>
              <w:t xml:space="preserve">1C-Bitrix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Ausferr</w:t>
            </w:r>
            <w:br/>
            <w:r>
              <w:rPr/>
              <w:t xml:space="preserve">tel.: +7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The Metal-Vision’2023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09 ноября 2023,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Metal-Expo’2023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Promising Materials, Equipment and Solutions, the 22st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VNIIMETMASH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Trends in Efficient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Discussions and interviews at the «Severstal» stand in the studio “Vmeste”</w:t>
            </w:r>
          </w:p>
        </w:tc>
        <w:tc>
          <w:tcPr>
            <w:tcW w:w="1700" w:type="dxa"/>
          </w:tcPr>
          <w:p>
            <w:pPr/>
            <w:r>
              <w:rPr/>
              <w:t xml:space="preserve">Stand 21B21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The expansion usage of steel in construction within the framework of strategic interaction of SCDA with the industrial professional communities,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Cooperation with Overseas Suppliers in Modern Times,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Chermet Corporation</w:t>
            </w:r>
            <w:br/>
            <w:r>
              <w:rPr/>
              <w:t xml:space="preserve">tel.: +7 (495) 784-71-29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The Iron Way: Steel trade between China and Russia, round 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Sinoruss</w:t>
            </w:r>
            <w:br/>
            <w:r>
              <w:rPr/>
              <w:t xml:space="preserve">tel.: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New types of rebar for the construction industry with the modern requirements, Conference for developers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Novostal-M</w:t>
            </w:r>
            <w:br/>
            <w:r>
              <w:rPr/>
              <w:t xml:space="preserve">tel.: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Sessions of the Ferrous Metallurgy Enterprises Association “Russian Steel” and refractory products manufactures on the development of the Russian Federation refractory industry.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Corporate Communication in the Russian and the CIS Steel Industries’2023, Conference; awarding winners of Competition for The Best Corporate Publication in the Steel Industry’2023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2023,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Metal-Expo’2023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Future is Laid Today, summit of students and post-graduates of industry-specific institutions
Awarding winners of Young Scientists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  <w:r>
              <w:rPr/>
              <w:t xml:space="preserve">MOS.POLYTECH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Thermal Diffusion Galvanizing, Zinc Paints, Zinc Powder for Corrosion Protection,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 for The Best Internet-Project 2023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Metalland, Quiz Game Show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Metal-Expo'2023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Metal-Expo'2023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2025-06-18T03:14:27+03:00</dcterms:created>
  <dcterms:modified xsi:type="dcterms:W3CDTF">2025-06-18T03:14:27+03:00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